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4CB93A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5F6A895C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14:paraId="15247D78" w14:textId="77777777"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5137EF89" w14:textId="77777777" w:rsidTr="002F726A">
        <w:tc>
          <w:tcPr>
            <w:tcW w:w="9918" w:type="dxa"/>
            <w:gridSpan w:val="2"/>
          </w:tcPr>
          <w:p w14:paraId="33EE1F6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</w:p>
        </w:tc>
      </w:tr>
      <w:tr w:rsidR="002F726A" w:rsidRPr="002F726A" w14:paraId="28ED9124" w14:textId="77777777" w:rsidTr="002F726A">
        <w:tc>
          <w:tcPr>
            <w:tcW w:w="421" w:type="dxa"/>
          </w:tcPr>
          <w:p w14:paraId="69ED464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6950AD0A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E14E1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E14E1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FD7127F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14:paraId="57C8A306" w14:textId="77777777" w:rsidTr="002F726A">
        <w:trPr>
          <w:trHeight w:val="659"/>
        </w:trPr>
        <w:tc>
          <w:tcPr>
            <w:tcW w:w="421" w:type="dxa"/>
          </w:tcPr>
          <w:p w14:paraId="3CE5E76C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AEBEFC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285B75F3" w14:textId="02B3CEFC" w:rsidR="002F726A" w:rsidRPr="006E0218" w:rsidRDefault="00FE14E1" w:rsidP="002F726A">
            <w:pPr>
              <w:jc w:val="both"/>
              <w:rPr>
                <w:rFonts w:asciiTheme="minorHAnsi" w:hAnsiTheme="minorHAnsi" w:cstheme="minorBidi"/>
                <w:b w:val="0"/>
                <w:i/>
                <w:iCs/>
                <w:color w:val="auto"/>
                <w:sz w:val="24"/>
                <w:szCs w:val="24"/>
                <w:highlight w:val="none"/>
                <w:lang w:eastAsia="en-US"/>
              </w:rPr>
            </w:pPr>
            <w:r w:rsidRPr="006E0218">
              <w:rPr>
                <w:rFonts w:asciiTheme="minorHAnsi" w:hAnsiTheme="minorHAnsi" w:cstheme="minorBidi"/>
                <w:b w:val="0"/>
                <w:i/>
                <w:iCs/>
                <w:color w:val="auto"/>
                <w:sz w:val="24"/>
                <w:szCs w:val="24"/>
                <w:highlight w:val="none"/>
                <w:lang w:eastAsia="en-US"/>
              </w:rPr>
              <w:t>Porównywarka ofert sprzedaży energii elektrycznej</w:t>
            </w:r>
          </w:p>
        </w:tc>
      </w:tr>
      <w:tr w:rsidR="002F726A" w:rsidRPr="002F726A" w14:paraId="6D4B21E5" w14:textId="77777777" w:rsidTr="00CC4B02">
        <w:trPr>
          <w:trHeight w:val="1371"/>
        </w:trPr>
        <w:tc>
          <w:tcPr>
            <w:tcW w:w="421" w:type="dxa"/>
          </w:tcPr>
          <w:p w14:paraId="4722FC6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6787507E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E14E1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4D6D854C" w14:textId="77777777"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14:paraId="7D9F8F5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8F2224E" w14:textId="77777777" w:rsidTr="002F726A">
        <w:trPr>
          <w:trHeight w:val="1369"/>
        </w:trPr>
        <w:tc>
          <w:tcPr>
            <w:tcW w:w="421" w:type="dxa"/>
          </w:tcPr>
          <w:p w14:paraId="76604300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5DE1ABBD" w14:textId="0D9816BB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E14E1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35865684" w14:textId="77777777"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7DB1CC28" w14:textId="77777777"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AAA945B" w14:textId="77777777" w:rsidTr="002F726A">
        <w:trPr>
          <w:trHeight w:val="1296"/>
        </w:trPr>
        <w:tc>
          <w:tcPr>
            <w:tcW w:w="421" w:type="dxa"/>
          </w:tcPr>
          <w:p w14:paraId="6C1AC2E8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7278632D"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6715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69B87E31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65CDFE88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52E33EC9" w14:textId="77777777" w:rsidTr="00CC4B02">
        <w:trPr>
          <w:trHeight w:val="1275"/>
        </w:trPr>
        <w:tc>
          <w:tcPr>
            <w:tcW w:w="421" w:type="dxa"/>
          </w:tcPr>
          <w:p w14:paraId="6D0A1E9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497014ED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3F7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591EB339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09CE857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520D573" w14:textId="77777777" w:rsidTr="00CC4B02">
        <w:trPr>
          <w:trHeight w:val="2002"/>
        </w:trPr>
        <w:tc>
          <w:tcPr>
            <w:tcW w:w="421" w:type="dxa"/>
          </w:tcPr>
          <w:p w14:paraId="72EC77F6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6C482574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3F7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07D48310" w14:textId="58713E14" w:rsidR="002F726A" w:rsidRPr="002F726A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14:paraId="7EB4B215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</w:tbl>
    <w:p w14:paraId="269BEA81" w14:textId="77777777" w:rsidR="00A82E56" w:rsidRDefault="00A82E56">
      <w: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03A6622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7A98681" w14:textId="686C87A0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0D99C1BB" w14:textId="76E6AFEE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5EA9E59E" w14:textId="2D19CE45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065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DAD190" w14:textId="77777777"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14:paraId="07819E39" w14:textId="77777777" w:rsidTr="002F726A">
        <w:trPr>
          <w:trHeight w:val="391"/>
        </w:trPr>
        <w:tc>
          <w:tcPr>
            <w:tcW w:w="421" w:type="dxa"/>
            <w:vMerge/>
          </w:tcPr>
          <w:p w14:paraId="210F0CD1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596B615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1333F7F" w14:textId="77777777" w:rsidTr="00CC4B02">
        <w:trPr>
          <w:trHeight w:val="3236"/>
        </w:trPr>
        <w:tc>
          <w:tcPr>
            <w:tcW w:w="421" w:type="dxa"/>
          </w:tcPr>
          <w:p w14:paraId="129FA7DB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26271CC" w14:textId="516E5E60"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56EE6D6B" w14:textId="07467B4F"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065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A6F2E0C" w14:textId="1D3FC517"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4D9499F1" w14:textId="1B6B875A"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065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A3E46EF" w14:textId="21321D63" w:rsidR="002F726A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0234086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D6B5B64" w14:textId="77777777" w:rsidTr="00CC4B02">
        <w:trPr>
          <w:trHeight w:val="1695"/>
        </w:trPr>
        <w:tc>
          <w:tcPr>
            <w:tcW w:w="421" w:type="dxa"/>
          </w:tcPr>
          <w:p w14:paraId="4617AA1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A9E31C3" w14:textId="77B80D69"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2224C0B7" w14:textId="795BDDD3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065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1F32DD95" w14:textId="4B967433" w:rsidR="002F726A" w:rsidRP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</w:tbl>
    <w:p w14:paraId="4FC36834" w14:textId="77777777"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14:paraId="7DCAB863" w14:textId="67749D7E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0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0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14:paraId="6510ACBE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14:paraId="4BBFDBC0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14:paraId="634F5110" w14:textId="778E36EE"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14:paraId="2A594697" w14:textId="1BA01FE2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1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5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6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3DF5D0CB" w14:textId="423CD53E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35C3B783" w14:textId="0A96195A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</w:t>
      </w:r>
      <w:proofErr w:type="spellStart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ePUAP</w:t>
      </w:r>
      <w:proofErr w:type="spellEnd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przeznaczona do udostępniania informacji służących osiąganiu interoperacyjności</w:t>
      </w:r>
    </w:p>
    <w:p w14:paraId="3063E665" w14:textId="4D658941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4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</w:t>
      </w:r>
      <w:proofErr w:type="spellStart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CEiDG</w:t>
      </w:r>
      <w:proofErr w:type="spellEnd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)</w:t>
      </w:r>
    </w:p>
    <w:p w14:paraId="4A409C5D" w14:textId="4ADBD247"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65437497">
    <w:abstractNumId w:val="1"/>
  </w:num>
  <w:num w:numId="2" w16cid:durableId="6505257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8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5A6"/>
    <w:rsid w:val="00016224"/>
    <w:rsid w:val="000574B6"/>
    <w:rsid w:val="00062A7C"/>
    <w:rsid w:val="00090F63"/>
    <w:rsid w:val="000A12EC"/>
    <w:rsid w:val="002347F4"/>
    <w:rsid w:val="00247169"/>
    <w:rsid w:val="00270AC5"/>
    <w:rsid w:val="002715A6"/>
    <w:rsid w:val="002C0105"/>
    <w:rsid w:val="002F726A"/>
    <w:rsid w:val="00360BA4"/>
    <w:rsid w:val="00386575"/>
    <w:rsid w:val="003B36B9"/>
    <w:rsid w:val="00404CD6"/>
    <w:rsid w:val="00410C09"/>
    <w:rsid w:val="00412928"/>
    <w:rsid w:val="00435E28"/>
    <w:rsid w:val="005039A4"/>
    <w:rsid w:val="006012F9"/>
    <w:rsid w:val="00655EB8"/>
    <w:rsid w:val="00661C06"/>
    <w:rsid w:val="00664C0B"/>
    <w:rsid w:val="00691231"/>
    <w:rsid w:val="006E0218"/>
    <w:rsid w:val="006E4945"/>
    <w:rsid w:val="00726715"/>
    <w:rsid w:val="007C24F8"/>
    <w:rsid w:val="009053EE"/>
    <w:rsid w:val="00983F7B"/>
    <w:rsid w:val="009A6711"/>
    <w:rsid w:val="009C5D89"/>
    <w:rsid w:val="009D0659"/>
    <w:rsid w:val="00A04F7A"/>
    <w:rsid w:val="00A0608B"/>
    <w:rsid w:val="00A53597"/>
    <w:rsid w:val="00A64284"/>
    <w:rsid w:val="00A82E56"/>
    <w:rsid w:val="00AE1E87"/>
    <w:rsid w:val="00BA189B"/>
    <w:rsid w:val="00C06375"/>
    <w:rsid w:val="00CC4B02"/>
    <w:rsid w:val="00D56C69"/>
    <w:rsid w:val="00D92E1A"/>
    <w:rsid w:val="00EA274F"/>
    <w:rsid w:val="00EB3DAC"/>
    <w:rsid w:val="00F116F0"/>
    <w:rsid w:val="00F13791"/>
    <w:rsid w:val="00F311AF"/>
    <w:rsid w:val="00FE14E1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274"/>
  <w15:chartTrackingRefBased/>
  <w15:docId w15:val="{F5693B2C-1370-4622-AF18-E017C590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.wikipedia.org/wiki/Informacja" TargetMode="External"/><Relationship Id="rId5" Type="http://schemas.openxmlformats.org/officeDocument/2006/relationships/hyperlink" Target="http://pl.wikipedia.org/wiki/Regu%C5%82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614</Words>
  <Characters>3685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AUGUSTYNIAK Łukasz</cp:lastModifiedBy>
  <cp:revision>2</cp:revision>
  <dcterms:created xsi:type="dcterms:W3CDTF">2022-06-10T12:59:00Z</dcterms:created>
  <dcterms:modified xsi:type="dcterms:W3CDTF">2022-06-10T12:59:00Z</dcterms:modified>
</cp:coreProperties>
</file>